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47792" w:rsidP="001C1C1C" w:rsidRDefault="00947792" w14:paraId="6CEDAF42" wp14:textId="77777777">
      <w:pPr>
        <w:pStyle w:val="lfej"/>
      </w:pPr>
      <w:r>
        <w:t xml:space="preserve">A fenntartó által engedélyezett osztályok a 2024/2025-ös tanévre: </w:t>
      </w:r>
    </w:p>
    <w:p xmlns:wp14="http://schemas.microsoft.com/office/word/2010/wordml" w:rsidR="00947792" w:rsidP="001C1C1C" w:rsidRDefault="00947792" w14:paraId="672A6659" wp14:textId="77777777">
      <w:pPr>
        <w:pStyle w:val="lfej"/>
        <w:rPr/>
      </w:pPr>
    </w:p>
    <w:tbl>
      <w:tblPr>
        <w:tblStyle w:val="Normltblzat"/>
        <w:tblW w:w="0" w:type="auto"/>
        <w:tblLayout w:type="fixed"/>
        <w:tblLook w:val="06A0" w:firstRow="1" w:lastRow="0" w:firstColumn="1" w:lastColumn="0" w:noHBand="1" w:noVBand="1"/>
      </w:tblPr>
      <w:tblGrid>
        <w:gridCol w:w="740"/>
        <w:gridCol w:w="1419"/>
        <w:gridCol w:w="1085"/>
        <w:gridCol w:w="1128"/>
        <w:gridCol w:w="1794"/>
        <w:gridCol w:w="739"/>
        <w:gridCol w:w="942"/>
        <w:gridCol w:w="1212"/>
      </w:tblGrid>
      <w:tr w:rsidR="760E839A" w:rsidTr="760E839A" w14:paraId="7B93518D">
        <w:trPr>
          <w:trHeight w:val="960"/>
        </w:trPr>
        <w:tc>
          <w:tcPr>
            <w:tcW w:w="740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D44AA91" w14:textId="314CFC35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KIFIR kód</w:t>
            </w:r>
          </w:p>
        </w:tc>
        <w:tc>
          <w:tcPr>
            <w:tcW w:w="1419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4B9F35A" w14:textId="1748BBCF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képzési forma</w:t>
            </w:r>
          </w:p>
        </w:tc>
        <w:tc>
          <w:tcPr>
            <w:tcW w:w="1085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1F50DCB" w14:textId="3B6E8457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ágazat</w:t>
            </w:r>
          </w:p>
        </w:tc>
        <w:tc>
          <w:tcPr>
            <w:tcW w:w="1128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6B16CBD" w14:textId="38930726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alágazat</w:t>
            </w:r>
          </w:p>
        </w:tc>
        <w:tc>
          <w:tcPr>
            <w:tcW w:w="1794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76B80238" w14:textId="6387F97A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tanulmányi terület</w:t>
            </w:r>
          </w:p>
        </w:tc>
        <w:tc>
          <w:tcPr>
            <w:tcW w:w="739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774B83F" w14:textId="3A6B8354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képzési idő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0E83E47" w14:textId="22E945F1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tervezett létszám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8"/>
              <w:right w:val="single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7A4CFBC" w14:textId="1EB70955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tervezett osztályok/csoportok száma</w:t>
            </w:r>
          </w:p>
        </w:tc>
      </w:tr>
      <w:tr w:rsidR="760E839A" w:rsidTr="760E839A" w14:paraId="408FFEF2">
        <w:trPr>
          <w:trHeight w:val="705"/>
        </w:trPr>
        <w:tc>
          <w:tcPr>
            <w:tcW w:w="740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D07B20A" w14:textId="7847F4B9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0001</w:t>
            </w:r>
          </w:p>
        </w:tc>
        <w:tc>
          <w:tcPr>
            <w:tcW w:w="1419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6A3D9717" w14:textId="01F75A7F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technikum</w:t>
            </w: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0066"/>
                <w:sz w:val="24"/>
                <w:szCs w:val="24"/>
                <w:u w:val="none"/>
              </w:rPr>
              <w:t xml:space="preserve"> </w:t>
            </w:r>
            <w:r w:rsidRPr="760E839A" w:rsidR="760E83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0066"/>
                <w:sz w:val="24"/>
                <w:szCs w:val="24"/>
                <w:u w:val="none"/>
              </w:rPr>
              <w:t>/ okleveles technikus képzés</w:t>
            </w:r>
          </w:p>
        </w:tc>
        <w:tc>
          <w:tcPr>
            <w:tcW w:w="1085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6CE2C199" w14:textId="342581E4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</w:t>
            </w:r>
          </w:p>
        </w:tc>
        <w:tc>
          <w:tcPr>
            <w:tcW w:w="1128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08ED5A6" w14:textId="61A7DFA9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 ipar</w:t>
            </w:r>
          </w:p>
        </w:tc>
        <w:tc>
          <w:tcPr>
            <w:tcW w:w="1794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883606B" w14:textId="3D50F26B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Divat-, jelmez és díszlettervező</w:t>
            </w:r>
          </w:p>
        </w:tc>
        <w:tc>
          <w:tcPr>
            <w:tcW w:w="739" w:type="dxa"/>
            <w:tcBorders>
              <w:top w:val="single" w:sz="8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AF35567" w14:textId="15E26DAB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év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BCD9EA9" w14:textId="0AE6319C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 fő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90274E6" w14:textId="28CA9E17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osztály</w:t>
            </w:r>
          </w:p>
        </w:tc>
      </w:tr>
      <w:tr w:rsidR="760E839A" w:rsidTr="760E839A" w14:paraId="7CCEF308">
        <w:trPr>
          <w:trHeight w:val="645"/>
        </w:trP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7C6546F" w14:textId="566AD0D7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0002</w:t>
            </w:r>
          </w:p>
        </w:tc>
        <w:tc>
          <w:tcPr>
            <w:tcW w:w="14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A9CFA78" w14:textId="35CD428F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technikum</w:t>
            </w:r>
          </w:p>
        </w:tc>
        <w:tc>
          <w:tcPr>
            <w:tcW w:w="10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9B4D7FA" w14:textId="1541FCA6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</w:t>
            </w:r>
          </w:p>
        </w:tc>
        <w:tc>
          <w:tcPr>
            <w:tcW w:w="11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79EFDD9D" w14:textId="48ECF014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 ipar</w:t>
            </w:r>
          </w:p>
        </w:tc>
        <w:tc>
          <w:tcPr>
            <w:tcW w:w="17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14D6639" w14:textId="3B44F97A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Divat-, jelmez és díszlettervező</w:t>
            </w:r>
          </w:p>
        </w:tc>
        <w:tc>
          <w:tcPr>
            <w:tcW w:w="7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6F67D66" w14:textId="36E69CF9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év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99D5AD1" w14:textId="36D68F7C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fő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2D48FBD" w14:textId="2766502A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csoport</w:t>
            </w:r>
          </w:p>
        </w:tc>
      </w:tr>
      <w:tr w:rsidR="760E839A" w:rsidTr="760E839A" w14:paraId="37D07017">
        <w:trPr>
          <w:trHeight w:val="645"/>
        </w:trP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141728B" w14:textId="16F6093D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0003</w:t>
            </w:r>
          </w:p>
        </w:tc>
        <w:tc>
          <w:tcPr>
            <w:tcW w:w="14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7DCE92A" w14:textId="3A7F32D2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technikum</w:t>
            </w:r>
          </w:p>
        </w:tc>
        <w:tc>
          <w:tcPr>
            <w:tcW w:w="10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CD35C22" w14:textId="43E5DAC1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</w:t>
            </w:r>
          </w:p>
        </w:tc>
        <w:tc>
          <w:tcPr>
            <w:tcW w:w="11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4109E7E" w14:textId="4FD277C7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Vizuális</w:t>
            </w:r>
          </w:p>
        </w:tc>
        <w:tc>
          <w:tcPr>
            <w:tcW w:w="17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394D460E" w14:textId="7CDAA6BB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Grafikus</w:t>
            </w:r>
          </w:p>
        </w:tc>
        <w:tc>
          <w:tcPr>
            <w:tcW w:w="7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E2386AC" w14:textId="2721DCF8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év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ED591F7" w14:textId="327B96B0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 fő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D0A776B" w14:textId="32765953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osztály</w:t>
            </w:r>
          </w:p>
        </w:tc>
      </w:tr>
      <w:tr w:rsidR="760E839A" w:rsidTr="760E839A" w14:paraId="2F860FC9">
        <w:trPr>
          <w:trHeight w:val="615"/>
        </w:trP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7B074054" w14:textId="58B927D7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0004</w:t>
            </w:r>
          </w:p>
        </w:tc>
        <w:tc>
          <w:tcPr>
            <w:tcW w:w="14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F612EF0" w14:textId="7CA515B0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technikum</w:t>
            </w:r>
          </w:p>
        </w:tc>
        <w:tc>
          <w:tcPr>
            <w:tcW w:w="10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710B0FA" w14:textId="74C185D8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</w:t>
            </w:r>
          </w:p>
        </w:tc>
        <w:tc>
          <w:tcPr>
            <w:tcW w:w="11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C6506BF" w14:textId="7784B17F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Vizuális</w:t>
            </w:r>
          </w:p>
        </w:tc>
        <w:tc>
          <w:tcPr>
            <w:tcW w:w="17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7015E03" w14:textId="2770F977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Fotográfus</w:t>
            </w:r>
          </w:p>
        </w:tc>
        <w:tc>
          <w:tcPr>
            <w:tcW w:w="7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A28E4F7" w14:textId="6FF5CB62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év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65DE5B98" w14:textId="53C74EB3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 fő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5FE7925" w14:textId="24E63300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osztály</w:t>
            </w:r>
          </w:p>
        </w:tc>
      </w:tr>
      <w:tr w:rsidR="760E839A" w:rsidTr="760E839A" w14:paraId="00256731">
        <w:trPr>
          <w:trHeight w:val="645"/>
        </w:trP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BF81D01" w14:textId="6AC9C64D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0005</w:t>
            </w:r>
          </w:p>
        </w:tc>
        <w:tc>
          <w:tcPr>
            <w:tcW w:w="14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5AD409B" w14:textId="29DDD69C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technikum</w:t>
            </w:r>
          </w:p>
        </w:tc>
        <w:tc>
          <w:tcPr>
            <w:tcW w:w="10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A31A057" w14:textId="0E83C6E0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</w:t>
            </w:r>
          </w:p>
        </w:tc>
        <w:tc>
          <w:tcPr>
            <w:tcW w:w="11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4CE0004" w14:textId="2325D833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 ipar</w:t>
            </w:r>
          </w:p>
        </w:tc>
        <w:tc>
          <w:tcPr>
            <w:tcW w:w="17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B4713AE" w14:textId="53DE25EA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Könnyűipari technikus</w:t>
            </w:r>
          </w:p>
        </w:tc>
        <w:tc>
          <w:tcPr>
            <w:tcW w:w="7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6F69A58" w14:textId="1E3FF00F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év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67F8E1C" w14:textId="3D6205BE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fő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331B29C0" w14:textId="06817E32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csoport</w:t>
            </w:r>
          </w:p>
        </w:tc>
      </w:tr>
      <w:tr w:rsidR="760E839A" w:rsidTr="760E839A" w14:paraId="09B4044D">
        <w:trPr>
          <w:trHeight w:val="660"/>
        </w:trP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068ACD7E" w14:textId="0D697C06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8"/>
                <w:szCs w:val="28"/>
                <w:u w:val="none"/>
              </w:rPr>
              <w:t>0006</w:t>
            </w:r>
          </w:p>
        </w:tc>
        <w:tc>
          <w:tcPr>
            <w:tcW w:w="141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5B40D461" w14:textId="144F0E56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szakképző</w:t>
            </w:r>
          </w:p>
        </w:tc>
        <w:tc>
          <w:tcPr>
            <w:tcW w:w="108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255DC161" w14:textId="390D1BCF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</w:t>
            </w:r>
          </w:p>
        </w:tc>
        <w:tc>
          <w:tcPr>
            <w:tcW w:w="11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7295762B" w14:textId="286AD586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Kreatív ipar</w:t>
            </w:r>
          </w:p>
        </w:tc>
        <w:tc>
          <w:tcPr>
            <w:tcW w:w="179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663BA13" w14:textId="7E5C888C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Divatszabó</w:t>
            </w:r>
          </w:p>
        </w:tc>
        <w:tc>
          <w:tcPr>
            <w:tcW w:w="73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45D78DDB" w14:textId="6C90E35E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év</w:t>
            </w:r>
          </w:p>
        </w:tc>
        <w:tc>
          <w:tcPr>
            <w:tcW w:w="9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3D23CBE0" w14:textId="0D6D2333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 fő</w:t>
            </w:r>
          </w:p>
        </w:tc>
        <w:tc>
          <w:tcPr>
            <w:tcW w:w="121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:rsidR="760E839A" w:rsidP="760E839A" w:rsidRDefault="760E839A" w14:paraId="1CA87698" w14:textId="34A41F69">
            <w:pPr>
              <w:spacing w:before="0" w:beforeAutospacing="off" w:after="0" w:afterAutospacing="off"/>
              <w:jc w:val="center"/>
              <w:rPr/>
            </w:pPr>
            <w:r w:rsidRPr="760E839A" w:rsidR="760E83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osztály</w:t>
            </w:r>
          </w:p>
        </w:tc>
      </w:tr>
    </w:tbl>
    <w:p xmlns:wp14="http://schemas.microsoft.com/office/word/2010/wordml" w:rsidR="00947792" w:rsidP="001C1C1C" w:rsidRDefault="00947792" w14:paraId="0A37501D" wp14:textId="07AFA2CA">
      <w:pPr>
        <w:pStyle w:val="lfej"/>
        <w:rPr/>
      </w:pPr>
    </w:p>
    <w:p xmlns:wp14="http://schemas.microsoft.com/office/word/2010/wordml" w:rsidR="00947792" w:rsidP="001C1C1C" w:rsidRDefault="00947792" w14:paraId="43CD71BF" wp14:textId="77777777">
      <w:pPr>
        <w:pStyle w:val="lfej"/>
      </w:pPr>
      <w:r>
        <w:t xml:space="preserve">Beiratkozás: </w:t>
      </w:r>
    </w:p>
    <w:p xmlns:wp14="http://schemas.microsoft.com/office/word/2010/wordml" w:rsidR="00947792" w:rsidP="001C1C1C" w:rsidRDefault="00947792" w14:paraId="5DAB6C7B" wp14:textId="77777777">
      <w:pPr>
        <w:pStyle w:val="lfej"/>
      </w:pPr>
    </w:p>
    <w:p xmlns:wp14="http://schemas.microsoft.com/office/word/2010/wordml" w:rsidR="00883F9B" w:rsidP="001C1C1C" w:rsidRDefault="000434D6" w14:paraId="401AD933" wp14:textId="5097FEC4">
      <w:pPr>
        <w:pStyle w:val="lfej"/>
        <w:rPr>
          <w:rFonts w:ascii="Bodoni" w:hAnsi="Bodoni" w:cs="Arial"/>
          <w:smallCaps w:val="1"/>
          <w:sz w:val="32"/>
          <w:szCs w:val="32"/>
        </w:rPr>
      </w:pPr>
      <w:r w:rsidR="000434D6">
        <w:rPr/>
        <w:t>9. évfolyamra: 2024. június 2</w:t>
      </w:r>
      <w:r w:rsidR="146FD74F">
        <w:rPr/>
        <w:t>7</w:t>
      </w:r>
      <w:r w:rsidR="000434D6">
        <w:rPr/>
        <w:t>-2</w:t>
      </w:r>
      <w:r w:rsidR="75E2AD7A">
        <w:rPr/>
        <w:t>8</w:t>
      </w:r>
      <w:bookmarkStart w:name="_GoBack" w:id="0"/>
      <w:bookmarkEnd w:id="0"/>
      <w:r w:rsidR="00947792">
        <w:rPr/>
        <w:t xml:space="preserve">. </w:t>
      </w:r>
    </w:p>
    <w:p xmlns:wp14="http://schemas.microsoft.com/office/word/2010/wordml" w:rsidR="00883F9B" w:rsidP="00883F9B" w:rsidRDefault="00883F9B" w14:paraId="02EB378F" wp14:textId="77777777">
      <w:pPr>
        <w:pStyle w:val="lfej"/>
        <w:jc w:val="center"/>
        <w:rPr>
          <w:rFonts w:ascii="Bodoni" w:hAnsi="Bodoni" w:cs="Arial"/>
          <w:smallCaps/>
          <w:sz w:val="32"/>
          <w:szCs w:val="32"/>
        </w:rPr>
      </w:pPr>
    </w:p>
    <w:p xmlns:wp14="http://schemas.microsoft.com/office/word/2010/wordml" w:rsidRPr="00883F9B" w:rsidR="00E969D6" w:rsidP="00E969D6" w:rsidRDefault="00E969D6" w14:paraId="6A05A809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5A39BBE3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41C8F396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72A3D3EC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0D0B940D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0E27B00A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60061E4C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44EAFD9C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4B94D5A5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3DEEC669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3656B9A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45FB0818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049F31C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53128261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62486C05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4101652C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E969D6" w:rsidP="00E969D6" w:rsidRDefault="00E969D6" w14:paraId="4B99056E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883F9B" w:rsidR="00883F9B" w:rsidP="00883F9B" w:rsidRDefault="00883F9B" w14:paraId="1299C43A" wp14:textId="77777777">
      <w:pPr>
        <w:pStyle w:val="lfej"/>
        <w:rPr>
          <w:rFonts w:asciiTheme="minorHAnsi" w:hAnsiTheme="minorHAnsi" w:cstheme="minorHAnsi"/>
          <w:b/>
          <w:smallCaps/>
          <w:sz w:val="28"/>
          <w:szCs w:val="28"/>
        </w:rPr>
      </w:pPr>
      <w:r w:rsidRPr="00883F9B">
        <w:rPr>
          <w:rFonts w:asciiTheme="minorHAnsi" w:hAnsiTheme="minorHAnsi" w:cstheme="minorHAnsi"/>
          <w:b/>
          <w:smallCaps/>
          <w:sz w:val="28"/>
          <w:szCs w:val="28"/>
        </w:rPr>
        <w:tab/>
      </w:r>
      <w:r w:rsidRPr="00883F9B">
        <w:rPr>
          <w:rFonts w:asciiTheme="minorHAnsi" w:hAnsiTheme="minorHAnsi" w:cstheme="minorHAnsi"/>
          <w:b/>
          <w:smallCaps/>
          <w:sz w:val="28"/>
          <w:szCs w:val="28"/>
        </w:rPr>
        <w:tab/>
      </w:r>
    </w:p>
    <w:sectPr w:rsidRPr="00883F9B" w:rsidR="00883F9B" w:rsidSect="006A5901">
      <w:headerReference w:type="default" r:id="rId8"/>
      <w:footerReference w:type="default" r:id="rId9"/>
      <w:type w:val="continuous"/>
      <w:pgSz w:w="11906" w:h="16838" w:orient="portrait" w:code="9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16850" w:rsidP="000D31B5" w:rsidRDefault="00916850" w14:paraId="110FFD37" wp14:textId="77777777">
      <w:r>
        <w:separator/>
      </w:r>
    </w:p>
  </w:endnote>
  <w:endnote w:type="continuationSeparator" w:id="0">
    <w:p xmlns:wp14="http://schemas.microsoft.com/office/word/2010/wordml" w:rsidR="00916850" w:rsidP="000D31B5" w:rsidRDefault="00916850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5" w:type="dxa"/>
      <w:tblInd w:w="11" w:type="dxa"/>
      <w:tblBorders>
        <w:top w:val="single" w:color="000000" w:sz="12" w:space="0"/>
      </w:tblBorders>
      <w:tblLook w:val="04A0" w:firstRow="1" w:lastRow="0" w:firstColumn="1" w:lastColumn="0" w:noHBand="0" w:noVBand="1"/>
    </w:tblPr>
    <w:tblGrid>
      <w:gridCol w:w="9595"/>
    </w:tblGrid>
    <w:tr xmlns:wp14="http://schemas.microsoft.com/office/word/2010/wordml" w:rsidRPr="004F4EB0" w:rsidR="000C0F4E" w:rsidTr="001F331A" w14:paraId="395F886C" wp14:textId="77777777">
      <w:trPr>
        <w:trHeight w:val="170"/>
      </w:trPr>
      <w:tc>
        <w:tcPr>
          <w:tcW w:w="9595" w:type="dxa"/>
          <w:shd w:val="clear" w:color="auto" w:fill="auto"/>
        </w:tcPr>
        <w:p w:rsidRPr="00B578B3" w:rsidR="000C0F4E" w:rsidP="001F331A" w:rsidRDefault="000C0F4E" w14:paraId="18107ABF" wp14:textId="77777777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B578B3">
            <w:rPr>
              <w:rFonts w:asciiTheme="minorHAnsi" w:hAnsiTheme="minorHAnsi" w:cstheme="minorHAnsi"/>
              <w:sz w:val="18"/>
              <w:szCs w:val="18"/>
            </w:rPr>
            <w:t>Központ: H-1133 Budapest, Vág u. 12-14. Tel</w:t>
          </w:r>
          <w:proofErr w:type="gramStart"/>
          <w:r w:rsidRPr="00B578B3">
            <w:rPr>
              <w:rFonts w:asciiTheme="minorHAnsi" w:hAnsiTheme="minorHAnsi" w:cstheme="minorHAnsi"/>
              <w:sz w:val="18"/>
              <w:szCs w:val="18"/>
            </w:rPr>
            <w:t>.:</w:t>
          </w:r>
          <w:proofErr w:type="gramEnd"/>
          <w:r w:rsidRPr="00B578B3">
            <w:rPr>
              <w:rFonts w:asciiTheme="minorHAnsi" w:hAnsiTheme="minorHAnsi" w:cstheme="minorHAnsi"/>
              <w:sz w:val="18"/>
              <w:szCs w:val="18"/>
            </w:rPr>
            <w:t>36-1 351-0515 Fax: 36-1 351-1093</w:t>
          </w:r>
        </w:p>
      </w:tc>
    </w:tr>
    <w:tr xmlns:wp14="http://schemas.microsoft.com/office/word/2010/wordml" w:rsidRPr="004F4EB0" w:rsidR="000C0F4E" w:rsidTr="001F331A" w14:paraId="21042963" wp14:textId="77777777">
      <w:tc>
        <w:tcPr>
          <w:tcW w:w="9595" w:type="dxa"/>
          <w:shd w:val="clear" w:color="auto" w:fill="auto"/>
        </w:tcPr>
        <w:p w:rsidRPr="00B578B3" w:rsidR="000C0F4E" w:rsidP="001F331A" w:rsidRDefault="000C0F4E" w14:paraId="2CDFBBA3" wp14:textId="77777777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B578B3">
            <w:rPr>
              <w:rFonts w:asciiTheme="minorHAnsi" w:hAnsiTheme="minorHAnsi" w:cstheme="minorHAnsi"/>
              <w:sz w:val="18"/>
              <w:szCs w:val="18"/>
            </w:rPr>
            <w:t>Tanműhely: H-1134 Budapest, Szabolcs u. 27. Tel</w:t>
          </w:r>
          <w:proofErr w:type="gramStart"/>
          <w:r w:rsidRPr="00B578B3">
            <w:rPr>
              <w:rFonts w:asciiTheme="minorHAnsi" w:hAnsiTheme="minorHAnsi" w:cstheme="minorHAnsi"/>
              <w:sz w:val="18"/>
              <w:szCs w:val="18"/>
            </w:rPr>
            <w:t>.:</w:t>
          </w:r>
          <w:proofErr w:type="gramEnd"/>
          <w:r w:rsidRPr="00B578B3">
            <w:rPr>
              <w:rFonts w:asciiTheme="minorHAnsi" w:hAnsiTheme="minorHAnsi" w:cstheme="minorHAnsi"/>
              <w:sz w:val="18"/>
              <w:szCs w:val="18"/>
            </w:rPr>
            <w:t xml:space="preserve"> 36-1 412-2750 Fax: 36-1 412-2759</w:t>
          </w:r>
        </w:p>
      </w:tc>
    </w:tr>
    <w:tr xmlns:wp14="http://schemas.microsoft.com/office/word/2010/wordml" w:rsidRPr="004F4EB0" w:rsidR="000C0F4E" w:rsidTr="001F331A" w14:paraId="3FB103DF" wp14:textId="77777777">
      <w:tc>
        <w:tcPr>
          <w:tcW w:w="9595" w:type="dxa"/>
          <w:shd w:val="clear" w:color="auto" w:fill="auto"/>
        </w:tcPr>
        <w:p w:rsidRPr="00B578B3" w:rsidR="000C0F4E" w:rsidP="001F331A" w:rsidRDefault="000C0F4E" w14:paraId="7ED968D4" wp14:textId="77777777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B578B3">
            <w:rPr>
              <w:rFonts w:asciiTheme="minorHAnsi" w:hAnsiTheme="minorHAnsi" w:cstheme="minorHAnsi"/>
              <w:sz w:val="18"/>
              <w:szCs w:val="18"/>
            </w:rPr>
            <w:t xml:space="preserve">E-mail: </w:t>
          </w:r>
          <w:hyperlink w:history="1" r:id="rId1">
            <w:r w:rsidRPr="004F72A5" w:rsidR="009E5482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t</w:t>
            </w:r>
            <w:r w:rsidRPr="004F72A5" w:rsidR="009E5482">
              <w:rPr>
                <w:rStyle w:val="Hiperhivatkozs"/>
                <w:sz w:val="18"/>
                <w:szCs w:val="18"/>
              </w:rPr>
              <w:t>itkarsag</w:t>
            </w:r>
            <w:r w:rsidRPr="004F72A5" w:rsidR="009E5482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@kreativtechnikum.hu</w:t>
            </w:r>
          </w:hyperlink>
          <w:r w:rsidRPr="00B578B3" w:rsidR="001A46EE">
            <w:rPr>
              <w:rFonts w:asciiTheme="minorHAnsi" w:hAnsiTheme="minorHAnsi" w:cstheme="minorHAnsi"/>
              <w:sz w:val="18"/>
              <w:szCs w:val="18"/>
            </w:rPr>
            <w:t xml:space="preserve"> WEB: </w:t>
          </w:r>
          <w:hyperlink w:history="1" r:id="rId2">
            <w:r w:rsidRPr="00B578B3" w:rsidR="0094315F">
              <w:rPr>
                <w:rStyle w:val="Hiperhivatkozs"/>
                <w:rFonts w:asciiTheme="minorHAnsi" w:hAnsiTheme="minorHAnsi" w:cstheme="minorHAnsi"/>
                <w:sz w:val="18"/>
                <w:szCs w:val="18"/>
              </w:rPr>
              <w:t>www.kreativtechnikum.hu</w:t>
            </w:r>
          </w:hyperlink>
          <w:r w:rsidRPr="00B578B3" w:rsidR="0094315F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  <w:tr xmlns:wp14="http://schemas.microsoft.com/office/word/2010/wordml" w:rsidRPr="004F4EB0" w:rsidR="000C0F4E" w:rsidTr="001F331A" w14:paraId="245CD7E1" wp14:textId="77777777">
      <w:tc>
        <w:tcPr>
          <w:tcW w:w="9595" w:type="dxa"/>
          <w:shd w:val="clear" w:color="auto" w:fill="auto"/>
        </w:tcPr>
        <w:p w:rsidRPr="00B578B3" w:rsidR="000C0F4E" w:rsidP="001F331A" w:rsidRDefault="00D51D57" w14:paraId="140F4ED5" wp14:textId="77777777">
          <w:pPr>
            <w:tabs>
              <w:tab w:val="right" w:pos="10206"/>
            </w:tabs>
            <w:ind w:right="680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Felnőttképzési nyilvántartási szám: B/2020/001774</w:t>
          </w:r>
        </w:p>
      </w:tc>
    </w:tr>
  </w:tbl>
  <w:p xmlns:wp14="http://schemas.microsoft.com/office/word/2010/wordml" w:rsidRPr="004F4EB0" w:rsidR="000C0F4E" w:rsidP="00CA0346" w:rsidRDefault="000C0F4E" w14:paraId="08CE6F91" wp14:textId="77777777">
    <w:pPr>
      <w:pStyle w:val="ll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16850" w:rsidP="000D31B5" w:rsidRDefault="00916850" w14:paraId="3FE9F23F" wp14:textId="77777777">
      <w:r>
        <w:separator/>
      </w:r>
    </w:p>
  </w:footnote>
  <w:footnote w:type="continuationSeparator" w:id="0">
    <w:p xmlns:wp14="http://schemas.microsoft.com/office/word/2010/wordml" w:rsidR="00916850" w:rsidP="000D31B5" w:rsidRDefault="00916850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Borders>
        <w:bottom w:val="single" w:color="000000" w:sz="8" w:space="0"/>
      </w:tblBorders>
      <w:tblLook w:val="04A0" w:firstRow="1" w:lastRow="0" w:firstColumn="1" w:lastColumn="0" w:noHBand="0" w:noVBand="1"/>
    </w:tblPr>
    <w:tblGrid>
      <w:gridCol w:w="8931"/>
    </w:tblGrid>
    <w:tr xmlns:wp14="http://schemas.microsoft.com/office/word/2010/wordml" w:rsidR="00BD6F4C" w:rsidTr="00883F9B" w14:paraId="7BFBDDA8" wp14:textId="77777777">
      <w:trPr>
        <w:trHeight w:val="413"/>
      </w:trPr>
      <w:tc>
        <w:tcPr>
          <w:tcW w:w="8931" w:type="dxa"/>
          <w:vMerge w:val="restart"/>
          <w:shd w:val="clear" w:color="auto" w:fill="auto"/>
          <w:vAlign w:val="center"/>
        </w:tcPr>
        <w:p w:rsidR="00B578B3" w:rsidP="00B578B3" w:rsidRDefault="00B578B3" w14:paraId="38F96A4A" wp14:textId="77777777">
          <w:pPr>
            <w:spacing w:before="120"/>
            <w:ind w:left="-108" w:right="-93" w:firstLine="567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0AC0EEF" wp14:editId="7777777">
                <wp:simplePos x="0" y="0"/>
                <wp:positionH relativeFrom="column">
                  <wp:posOffset>-2211070</wp:posOffset>
                </wp:positionH>
                <wp:positionV relativeFrom="paragraph">
                  <wp:posOffset>107950</wp:posOffset>
                </wp:positionV>
                <wp:extent cx="2087880" cy="760095"/>
                <wp:effectExtent l="0" t="0" r="7620" b="1905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eativ technikum logo fekvo╠ő copy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760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8"/>
              <w:szCs w:val="18"/>
            </w:rPr>
            <w:t xml:space="preserve"> </w:t>
          </w:r>
        </w:p>
        <w:p w:rsidR="00B578B3" w:rsidP="00B578B3" w:rsidRDefault="00B578B3" w14:paraId="4DDBEF00" wp14:textId="77777777">
          <w:pPr>
            <w:spacing w:before="120"/>
            <w:ind w:left="-108" w:right="-93" w:firstLine="1418"/>
            <w:rPr>
              <w:rFonts w:asciiTheme="minorHAnsi" w:hAnsiTheme="minorHAnsi" w:cstheme="minorHAnsi"/>
              <w:b/>
              <w:sz w:val="20"/>
              <w:szCs w:val="20"/>
            </w:rPr>
          </w:pPr>
        </w:p>
        <w:p w:rsidRPr="00B578B3" w:rsidR="00BD6F4C" w:rsidP="00B578B3" w:rsidRDefault="00BD6F4C" w14:paraId="7AFE0FB1" wp14:textId="77777777">
          <w:pPr>
            <w:spacing w:before="120"/>
            <w:ind w:left="-108" w:right="-93" w:firstLine="1418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578B3">
            <w:rPr>
              <w:rFonts w:asciiTheme="minorHAnsi" w:hAnsiTheme="minorHAnsi" w:cstheme="minorHAnsi"/>
              <w:b/>
              <w:sz w:val="20"/>
              <w:szCs w:val="20"/>
            </w:rPr>
            <w:t>Budapesti Komplex SZC</w:t>
          </w:r>
          <w:r w:rsidRPr="00B578B3" w:rsidR="00B578B3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Pr="00B578B3">
            <w:rPr>
              <w:rFonts w:asciiTheme="minorHAnsi" w:hAnsiTheme="minorHAnsi" w:cstheme="minorHAnsi"/>
              <w:b/>
              <w:sz w:val="20"/>
              <w:szCs w:val="20"/>
            </w:rPr>
            <w:t xml:space="preserve">Kreatív </w:t>
          </w:r>
          <w:r w:rsidRPr="00B578B3" w:rsidR="00B578B3">
            <w:rPr>
              <w:rFonts w:asciiTheme="minorHAnsi" w:hAnsiTheme="minorHAnsi" w:cstheme="minorHAnsi"/>
              <w:b/>
              <w:sz w:val="20"/>
              <w:szCs w:val="20"/>
            </w:rPr>
            <w:t>T</w:t>
          </w:r>
          <w:r w:rsidRPr="00B578B3">
            <w:rPr>
              <w:rFonts w:asciiTheme="minorHAnsi" w:hAnsiTheme="minorHAnsi" w:cstheme="minorHAnsi"/>
              <w:b/>
              <w:sz w:val="20"/>
              <w:szCs w:val="20"/>
            </w:rPr>
            <w:t>echnikum</w:t>
          </w:r>
        </w:p>
        <w:p w:rsidRPr="00B578B3" w:rsidR="00B578B3" w:rsidP="00B578B3" w:rsidRDefault="00B578B3" w14:paraId="3461D779" wp14:textId="77777777">
          <w:pPr>
            <w:tabs>
              <w:tab w:val="left" w:pos="3576"/>
            </w:tabs>
            <w:spacing w:before="120"/>
            <w:ind w:left="-108" w:firstLine="1418"/>
            <w:rPr>
              <w:rFonts w:asciiTheme="minorHAnsi" w:hAnsiTheme="minorHAnsi" w:cstheme="minorHAnsi"/>
            </w:rPr>
          </w:pPr>
        </w:p>
      </w:tc>
    </w:tr>
    <w:tr xmlns:wp14="http://schemas.microsoft.com/office/word/2010/wordml" w:rsidR="00BD6F4C" w:rsidTr="00883F9B" w14:paraId="3CF2D8B6" wp14:textId="77777777">
      <w:trPr>
        <w:trHeight w:val="281"/>
      </w:trPr>
      <w:tc>
        <w:tcPr>
          <w:tcW w:w="8931" w:type="dxa"/>
          <w:vMerge/>
          <w:shd w:val="clear" w:color="auto" w:fill="auto"/>
          <w:vAlign w:val="center"/>
        </w:tcPr>
        <w:p w:rsidRPr="001F331A" w:rsidR="00BD6F4C" w:rsidP="001F331A" w:rsidRDefault="00BD6F4C" w14:paraId="0FB78278" wp14:textId="77777777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  <w:tr xmlns:wp14="http://schemas.microsoft.com/office/word/2010/wordml" w:rsidR="00BD6F4C" w:rsidTr="00883F9B" w14:paraId="1FC39945" wp14:textId="77777777">
      <w:trPr>
        <w:trHeight w:val="281"/>
      </w:trPr>
      <w:tc>
        <w:tcPr>
          <w:tcW w:w="8931" w:type="dxa"/>
          <w:vMerge/>
          <w:shd w:val="clear" w:color="auto" w:fill="auto"/>
          <w:vAlign w:val="center"/>
        </w:tcPr>
        <w:p w:rsidRPr="001F331A" w:rsidR="00BD6F4C" w:rsidP="00BD6F4C" w:rsidRDefault="00BD6F4C" w14:paraId="0562CB0E" wp14:textId="77777777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  <w:tr xmlns:wp14="http://schemas.microsoft.com/office/word/2010/wordml" w:rsidR="00BD6F4C" w:rsidTr="00883F9B" w14:paraId="34CE0A41" wp14:textId="77777777">
      <w:trPr>
        <w:trHeight w:val="281"/>
      </w:trPr>
      <w:tc>
        <w:tcPr>
          <w:tcW w:w="8931" w:type="dxa"/>
          <w:vMerge/>
          <w:shd w:val="clear" w:color="auto" w:fill="auto"/>
          <w:vAlign w:val="center"/>
        </w:tcPr>
        <w:p w:rsidRPr="001F331A" w:rsidR="00BD6F4C" w:rsidP="00BD6F4C" w:rsidRDefault="00BD6F4C" w14:paraId="62EBF3C5" wp14:textId="77777777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  <w:tr xmlns:wp14="http://schemas.microsoft.com/office/word/2010/wordml" w:rsidR="00BD6F4C" w:rsidTr="00883F9B" w14:paraId="6D98A12B" wp14:textId="77777777">
      <w:trPr>
        <w:trHeight w:val="341"/>
      </w:trPr>
      <w:tc>
        <w:tcPr>
          <w:tcW w:w="8931" w:type="dxa"/>
          <w:vMerge/>
          <w:shd w:val="clear" w:color="auto" w:fill="auto"/>
          <w:vAlign w:val="center"/>
        </w:tcPr>
        <w:p w:rsidRPr="001F331A" w:rsidR="00BD6F4C" w:rsidP="00BD6F4C" w:rsidRDefault="00BD6F4C" w14:paraId="2946DB82" wp14:textId="77777777">
          <w:pPr>
            <w:jc w:val="center"/>
            <w:rPr>
              <w:rFonts w:ascii="Arial Narrow" w:hAnsi="Arial Narrow"/>
              <w:sz w:val="12"/>
              <w:szCs w:val="12"/>
            </w:rPr>
          </w:pPr>
        </w:p>
      </w:tc>
    </w:tr>
  </w:tbl>
  <w:p xmlns:wp14="http://schemas.microsoft.com/office/word/2010/wordml" w:rsidR="000C0F4E" w:rsidP="000D31B5" w:rsidRDefault="000C0F4E" w14:paraId="5997CC1D" wp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6F95"/>
    <w:multiLevelType w:val="hybridMultilevel"/>
    <w:tmpl w:val="FCF27AC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E41741"/>
    <w:multiLevelType w:val="hybridMultilevel"/>
    <w:tmpl w:val="7C82230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203053"/>
    <w:multiLevelType w:val="hybridMultilevel"/>
    <w:tmpl w:val="3B1035D2"/>
    <w:lvl w:ilvl="0" w:tplc="040E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E4D19"/>
    <w:multiLevelType w:val="hybridMultilevel"/>
    <w:tmpl w:val="DF2665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6464D2"/>
    <w:multiLevelType w:val="hybridMultilevel"/>
    <w:tmpl w:val="A1EC8D06"/>
    <w:lvl w:ilvl="0" w:tplc="3DF2C6F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40"/>
    <w:rsid w:val="000047C6"/>
    <w:rsid w:val="000434D6"/>
    <w:rsid w:val="000463EB"/>
    <w:rsid w:val="000608C4"/>
    <w:rsid w:val="00063486"/>
    <w:rsid w:val="00066F69"/>
    <w:rsid w:val="00066FE1"/>
    <w:rsid w:val="00070721"/>
    <w:rsid w:val="00081B9B"/>
    <w:rsid w:val="00086602"/>
    <w:rsid w:val="00086C9F"/>
    <w:rsid w:val="000946DC"/>
    <w:rsid w:val="00095D5C"/>
    <w:rsid w:val="00096F6B"/>
    <w:rsid w:val="000A3274"/>
    <w:rsid w:val="000C0F4E"/>
    <w:rsid w:val="000C5E57"/>
    <w:rsid w:val="000D31B5"/>
    <w:rsid w:val="000E1236"/>
    <w:rsid w:val="000E4DD6"/>
    <w:rsid w:val="000F4D1C"/>
    <w:rsid w:val="001129A4"/>
    <w:rsid w:val="0011608F"/>
    <w:rsid w:val="00124F5F"/>
    <w:rsid w:val="00136FE8"/>
    <w:rsid w:val="001505A2"/>
    <w:rsid w:val="00152419"/>
    <w:rsid w:val="00152449"/>
    <w:rsid w:val="001616C2"/>
    <w:rsid w:val="00172FAC"/>
    <w:rsid w:val="00173840"/>
    <w:rsid w:val="001763E6"/>
    <w:rsid w:val="00176A96"/>
    <w:rsid w:val="0018068B"/>
    <w:rsid w:val="001859DC"/>
    <w:rsid w:val="00194154"/>
    <w:rsid w:val="001A145A"/>
    <w:rsid w:val="001A46EE"/>
    <w:rsid w:val="001B33FC"/>
    <w:rsid w:val="001B4D4C"/>
    <w:rsid w:val="001C1C1C"/>
    <w:rsid w:val="001C4A7A"/>
    <w:rsid w:val="001D4556"/>
    <w:rsid w:val="001E0624"/>
    <w:rsid w:val="001E4024"/>
    <w:rsid w:val="001F19D7"/>
    <w:rsid w:val="001F331A"/>
    <w:rsid w:val="00200785"/>
    <w:rsid w:val="00200E08"/>
    <w:rsid w:val="002020B5"/>
    <w:rsid w:val="00203B8E"/>
    <w:rsid w:val="00214A12"/>
    <w:rsid w:val="00215927"/>
    <w:rsid w:val="00224A06"/>
    <w:rsid w:val="0023135F"/>
    <w:rsid w:val="0023141D"/>
    <w:rsid w:val="00237F9F"/>
    <w:rsid w:val="00243DB8"/>
    <w:rsid w:val="00245015"/>
    <w:rsid w:val="002457EF"/>
    <w:rsid w:val="00245EDD"/>
    <w:rsid w:val="00247705"/>
    <w:rsid w:val="00253FB6"/>
    <w:rsid w:val="00267C06"/>
    <w:rsid w:val="002747F7"/>
    <w:rsid w:val="00282AAD"/>
    <w:rsid w:val="00285A69"/>
    <w:rsid w:val="00286C98"/>
    <w:rsid w:val="00291739"/>
    <w:rsid w:val="002A2184"/>
    <w:rsid w:val="002B393D"/>
    <w:rsid w:val="002C6DBF"/>
    <w:rsid w:val="002D64FA"/>
    <w:rsid w:val="002E0746"/>
    <w:rsid w:val="002E1D93"/>
    <w:rsid w:val="002E559F"/>
    <w:rsid w:val="002E563D"/>
    <w:rsid w:val="002E7CA7"/>
    <w:rsid w:val="002F502B"/>
    <w:rsid w:val="002F63D4"/>
    <w:rsid w:val="00326D58"/>
    <w:rsid w:val="00332AA1"/>
    <w:rsid w:val="0033770F"/>
    <w:rsid w:val="003377B4"/>
    <w:rsid w:val="00343966"/>
    <w:rsid w:val="003439FD"/>
    <w:rsid w:val="00351C87"/>
    <w:rsid w:val="00354884"/>
    <w:rsid w:val="00355156"/>
    <w:rsid w:val="003563DE"/>
    <w:rsid w:val="00370353"/>
    <w:rsid w:val="00371ECF"/>
    <w:rsid w:val="00372B72"/>
    <w:rsid w:val="003757D1"/>
    <w:rsid w:val="00380288"/>
    <w:rsid w:val="00382283"/>
    <w:rsid w:val="00382B4B"/>
    <w:rsid w:val="003852A1"/>
    <w:rsid w:val="00386B9B"/>
    <w:rsid w:val="00391325"/>
    <w:rsid w:val="00392683"/>
    <w:rsid w:val="00393A25"/>
    <w:rsid w:val="00397E9C"/>
    <w:rsid w:val="003A05FB"/>
    <w:rsid w:val="003A72C4"/>
    <w:rsid w:val="003B61D2"/>
    <w:rsid w:val="003B6E5C"/>
    <w:rsid w:val="003C14F7"/>
    <w:rsid w:val="003D0DD8"/>
    <w:rsid w:val="003D69D3"/>
    <w:rsid w:val="003E7BEA"/>
    <w:rsid w:val="00401090"/>
    <w:rsid w:val="004039FE"/>
    <w:rsid w:val="00422584"/>
    <w:rsid w:val="00422FC7"/>
    <w:rsid w:val="00426B54"/>
    <w:rsid w:val="004329A8"/>
    <w:rsid w:val="00442283"/>
    <w:rsid w:val="00452E0E"/>
    <w:rsid w:val="004548FD"/>
    <w:rsid w:val="00456E22"/>
    <w:rsid w:val="004649B9"/>
    <w:rsid w:val="00464F67"/>
    <w:rsid w:val="0046535F"/>
    <w:rsid w:val="00474065"/>
    <w:rsid w:val="00475DE6"/>
    <w:rsid w:val="00485D01"/>
    <w:rsid w:val="0048773E"/>
    <w:rsid w:val="004914C6"/>
    <w:rsid w:val="00496C13"/>
    <w:rsid w:val="004A7A04"/>
    <w:rsid w:val="004B4F5F"/>
    <w:rsid w:val="004B5AC2"/>
    <w:rsid w:val="004B5FAD"/>
    <w:rsid w:val="004B6707"/>
    <w:rsid w:val="004C6E25"/>
    <w:rsid w:val="004D2942"/>
    <w:rsid w:val="004D7B15"/>
    <w:rsid w:val="004F4AC5"/>
    <w:rsid w:val="004F4DB4"/>
    <w:rsid w:val="004F4EB0"/>
    <w:rsid w:val="005111D6"/>
    <w:rsid w:val="0051128F"/>
    <w:rsid w:val="00513532"/>
    <w:rsid w:val="0052114D"/>
    <w:rsid w:val="005274AD"/>
    <w:rsid w:val="00531495"/>
    <w:rsid w:val="005322AF"/>
    <w:rsid w:val="00534AB5"/>
    <w:rsid w:val="005357F9"/>
    <w:rsid w:val="00536FFF"/>
    <w:rsid w:val="005427BA"/>
    <w:rsid w:val="00547C8D"/>
    <w:rsid w:val="00550424"/>
    <w:rsid w:val="00557AF7"/>
    <w:rsid w:val="0056554E"/>
    <w:rsid w:val="00566556"/>
    <w:rsid w:val="005701DA"/>
    <w:rsid w:val="00580F9F"/>
    <w:rsid w:val="005A1952"/>
    <w:rsid w:val="005A6B59"/>
    <w:rsid w:val="005B607D"/>
    <w:rsid w:val="005E2A40"/>
    <w:rsid w:val="005E506E"/>
    <w:rsid w:val="005E669A"/>
    <w:rsid w:val="00600A03"/>
    <w:rsid w:val="00610E67"/>
    <w:rsid w:val="00611CE2"/>
    <w:rsid w:val="0061665E"/>
    <w:rsid w:val="006222AF"/>
    <w:rsid w:val="0062459A"/>
    <w:rsid w:val="00626991"/>
    <w:rsid w:val="0062731B"/>
    <w:rsid w:val="0063164D"/>
    <w:rsid w:val="00652B27"/>
    <w:rsid w:val="006541EE"/>
    <w:rsid w:val="0065640F"/>
    <w:rsid w:val="00664DF2"/>
    <w:rsid w:val="0067021E"/>
    <w:rsid w:val="0068229E"/>
    <w:rsid w:val="006956D2"/>
    <w:rsid w:val="006A5901"/>
    <w:rsid w:val="006A5CD0"/>
    <w:rsid w:val="006B6A3D"/>
    <w:rsid w:val="006C1CF2"/>
    <w:rsid w:val="006C5F63"/>
    <w:rsid w:val="006D0D27"/>
    <w:rsid w:val="006D3D09"/>
    <w:rsid w:val="00707858"/>
    <w:rsid w:val="007147AF"/>
    <w:rsid w:val="00716D91"/>
    <w:rsid w:val="007242A4"/>
    <w:rsid w:val="00725099"/>
    <w:rsid w:val="00725258"/>
    <w:rsid w:val="0073390F"/>
    <w:rsid w:val="007422E2"/>
    <w:rsid w:val="00744794"/>
    <w:rsid w:val="00745F6B"/>
    <w:rsid w:val="007500F9"/>
    <w:rsid w:val="00754FD4"/>
    <w:rsid w:val="007727BC"/>
    <w:rsid w:val="007729B7"/>
    <w:rsid w:val="00772BB0"/>
    <w:rsid w:val="00776E90"/>
    <w:rsid w:val="00786F2A"/>
    <w:rsid w:val="007B02C0"/>
    <w:rsid w:val="007B1DB9"/>
    <w:rsid w:val="007B2E09"/>
    <w:rsid w:val="007B3A83"/>
    <w:rsid w:val="007B6CCA"/>
    <w:rsid w:val="007B7365"/>
    <w:rsid w:val="007B791D"/>
    <w:rsid w:val="007C1DBF"/>
    <w:rsid w:val="007E11D7"/>
    <w:rsid w:val="007E21CF"/>
    <w:rsid w:val="007E6582"/>
    <w:rsid w:val="007F7137"/>
    <w:rsid w:val="00803C54"/>
    <w:rsid w:val="008075DE"/>
    <w:rsid w:val="00815036"/>
    <w:rsid w:val="00815D15"/>
    <w:rsid w:val="00815D2E"/>
    <w:rsid w:val="00834D80"/>
    <w:rsid w:val="008419CB"/>
    <w:rsid w:val="0084550A"/>
    <w:rsid w:val="008474B8"/>
    <w:rsid w:val="008535F5"/>
    <w:rsid w:val="008541E7"/>
    <w:rsid w:val="00854590"/>
    <w:rsid w:val="0086026F"/>
    <w:rsid w:val="00862F37"/>
    <w:rsid w:val="008654B9"/>
    <w:rsid w:val="00865A71"/>
    <w:rsid w:val="008761B2"/>
    <w:rsid w:val="00883F9B"/>
    <w:rsid w:val="00891AC0"/>
    <w:rsid w:val="008A6544"/>
    <w:rsid w:val="008B5154"/>
    <w:rsid w:val="008C09C5"/>
    <w:rsid w:val="008C64E2"/>
    <w:rsid w:val="008D3C65"/>
    <w:rsid w:val="008E0675"/>
    <w:rsid w:val="008E0FAA"/>
    <w:rsid w:val="008E2261"/>
    <w:rsid w:val="008E77A2"/>
    <w:rsid w:val="00902D01"/>
    <w:rsid w:val="00904C67"/>
    <w:rsid w:val="00914211"/>
    <w:rsid w:val="00916850"/>
    <w:rsid w:val="009202D7"/>
    <w:rsid w:val="00921903"/>
    <w:rsid w:val="00931610"/>
    <w:rsid w:val="0093338D"/>
    <w:rsid w:val="00934C82"/>
    <w:rsid w:val="009374AE"/>
    <w:rsid w:val="009401EC"/>
    <w:rsid w:val="0094315F"/>
    <w:rsid w:val="00943ED1"/>
    <w:rsid w:val="00946EA9"/>
    <w:rsid w:val="00947792"/>
    <w:rsid w:val="009746F4"/>
    <w:rsid w:val="00975DE1"/>
    <w:rsid w:val="0097682D"/>
    <w:rsid w:val="0098097A"/>
    <w:rsid w:val="00981202"/>
    <w:rsid w:val="009828BA"/>
    <w:rsid w:val="009834BC"/>
    <w:rsid w:val="00991141"/>
    <w:rsid w:val="0099234B"/>
    <w:rsid w:val="009962BD"/>
    <w:rsid w:val="009A1A61"/>
    <w:rsid w:val="009A6839"/>
    <w:rsid w:val="009C0D02"/>
    <w:rsid w:val="009C23E0"/>
    <w:rsid w:val="009D4A24"/>
    <w:rsid w:val="009D7DA8"/>
    <w:rsid w:val="009E1869"/>
    <w:rsid w:val="009E2731"/>
    <w:rsid w:val="009E5482"/>
    <w:rsid w:val="009F576B"/>
    <w:rsid w:val="00A15AD2"/>
    <w:rsid w:val="00A2680F"/>
    <w:rsid w:val="00A54EC7"/>
    <w:rsid w:val="00A5651C"/>
    <w:rsid w:val="00A60E7E"/>
    <w:rsid w:val="00A66234"/>
    <w:rsid w:val="00A7208B"/>
    <w:rsid w:val="00A77C96"/>
    <w:rsid w:val="00A80413"/>
    <w:rsid w:val="00A80C94"/>
    <w:rsid w:val="00A857EC"/>
    <w:rsid w:val="00A916C6"/>
    <w:rsid w:val="00A93358"/>
    <w:rsid w:val="00AA1CF7"/>
    <w:rsid w:val="00AA6BC3"/>
    <w:rsid w:val="00AB7D90"/>
    <w:rsid w:val="00AC2F94"/>
    <w:rsid w:val="00AD397B"/>
    <w:rsid w:val="00AD4F4C"/>
    <w:rsid w:val="00AD551F"/>
    <w:rsid w:val="00AF4056"/>
    <w:rsid w:val="00B00130"/>
    <w:rsid w:val="00B05E7B"/>
    <w:rsid w:val="00B15D93"/>
    <w:rsid w:val="00B212C1"/>
    <w:rsid w:val="00B221AC"/>
    <w:rsid w:val="00B27303"/>
    <w:rsid w:val="00B338DE"/>
    <w:rsid w:val="00B46D50"/>
    <w:rsid w:val="00B578B3"/>
    <w:rsid w:val="00B94901"/>
    <w:rsid w:val="00B970C9"/>
    <w:rsid w:val="00BA4E5A"/>
    <w:rsid w:val="00BB093E"/>
    <w:rsid w:val="00BB2FCC"/>
    <w:rsid w:val="00BB401E"/>
    <w:rsid w:val="00BB67D6"/>
    <w:rsid w:val="00BC6ED9"/>
    <w:rsid w:val="00BD4383"/>
    <w:rsid w:val="00BD6F4C"/>
    <w:rsid w:val="00BD7203"/>
    <w:rsid w:val="00BE0665"/>
    <w:rsid w:val="00BE5A36"/>
    <w:rsid w:val="00BE6B2E"/>
    <w:rsid w:val="00BF0D81"/>
    <w:rsid w:val="00BF6751"/>
    <w:rsid w:val="00C0091D"/>
    <w:rsid w:val="00C02E3F"/>
    <w:rsid w:val="00C03186"/>
    <w:rsid w:val="00C127E5"/>
    <w:rsid w:val="00C27C59"/>
    <w:rsid w:val="00C422D1"/>
    <w:rsid w:val="00C427B5"/>
    <w:rsid w:val="00C4531E"/>
    <w:rsid w:val="00C54C52"/>
    <w:rsid w:val="00C6204B"/>
    <w:rsid w:val="00C63125"/>
    <w:rsid w:val="00C6469F"/>
    <w:rsid w:val="00C64A4F"/>
    <w:rsid w:val="00C71CFB"/>
    <w:rsid w:val="00C80450"/>
    <w:rsid w:val="00C83DC5"/>
    <w:rsid w:val="00C94136"/>
    <w:rsid w:val="00CA0346"/>
    <w:rsid w:val="00CA566F"/>
    <w:rsid w:val="00CB1773"/>
    <w:rsid w:val="00CB2488"/>
    <w:rsid w:val="00CC0A20"/>
    <w:rsid w:val="00CD147A"/>
    <w:rsid w:val="00CD1CEF"/>
    <w:rsid w:val="00CD1FC2"/>
    <w:rsid w:val="00CD2016"/>
    <w:rsid w:val="00CD2BF4"/>
    <w:rsid w:val="00CE4FD9"/>
    <w:rsid w:val="00CF16AB"/>
    <w:rsid w:val="00CF3CE1"/>
    <w:rsid w:val="00CF7EBB"/>
    <w:rsid w:val="00D02535"/>
    <w:rsid w:val="00D0641C"/>
    <w:rsid w:val="00D40F7D"/>
    <w:rsid w:val="00D456FA"/>
    <w:rsid w:val="00D51D57"/>
    <w:rsid w:val="00D55213"/>
    <w:rsid w:val="00D56DD1"/>
    <w:rsid w:val="00D7365C"/>
    <w:rsid w:val="00D76383"/>
    <w:rsid w:val="00D76543"/>
    <w:rsid w:val="00D8229B"/>
    <w:rsid w:val="00D937D1"/>
    <w:rsid w:val="00DB23E2"/>
    <w:rsid w:val="00DB4F9A"/>
    <w:rsid w:val="00DB5414"/>
    <w:rsid w:val="00DC4051"/>
    <w:rsid w:val="00DC5B49"/>
    <w:rsid w:val="00E00B69"/>
    <w:rsid w:val="00E05FA1"/>
    <w:rsid w:val="00E12DC4"/>
    <w:rsid w:val="00E14A23"/>
    <w:rsid w:val="00E17402"/>
    <w:rsid w:val="00E37D0B"/>
    <w:rsid w:val="00E40EDF"/>
    <w:rsid w:val="00E4398A"/>
    <w:rsid w:val="00E50E84"/>
    <w:rsid w:val="00E51CA7"/>
    <w:rsid w:val="00E51D82"/>
    <w:rsid w:val="00E52E54"/>
    <w:rsid w:val="00E60C9A"/>
    <w:rsid w:val="00E64053"/>
    <w:rsid w:val="00E643D4"/>
    <w:rsid w:val="00E7249A"/>
    <w:rsid w:val="00E91142"/>
    <w:rsid w:val="00E958E4"/>
    <w:rsid w:val="00E969D6"/>
    <w:rsid w:val="00EA653B"/>
    <w:rsid w:val="00EB0900"/>
    <w:rsid w:val="00EB1429"/>
    <w:rsid w:val="00EC1B26"/>
    <w:rsid w:val="00EC4E79"/>
    <w:rsid w:val="00ED039A"/>
    <w:rsid w:val="00ED4711"/>
    <w:rsid w:val="00EE3F37"/>
    <w:rsid w:val="00EE4FCF"/>
    <w:rsid w:val="00EE5EAD"/>
    <w:rsid w:val="00EF79A6"/>
    <w:rsid w:val="00F3218A"/>
    <w:rsid w:val="00F341BA"/>
    <w:rsid w:val="00F636D7"/>
    <w:rsid w:val="00F702E2"/>
    <w:rsid w:val="00F722F3"/>
    <w:rsid w:val="00F72F55"/>
    <w:rsid w:val="00F77D3B"/>
    <w:rsid w:val="00F943BA"/>
    <w:rsid w:val="00FA62AD"/>
    <w:rsid w:val="00FA7E4C"/>
    <w:rsid w:val="00FB2278"/>
    <w:rsid w:val="00FB2E5A"/>
    <w:rsid w:val="00FC6C53"/>
    <w:rsid w:val="00FE09CD"/>
    <w:rsid w:val="00FE3D17"/>
    <w:rsid w:val="00FF2E76"/>
    <w:rsid w:val="0CB69A59"/>
    <w:rsid w:val="146FD74F"/>
    <w:rsid w:val="30E8A03F"/>
    <w:rsid w:val="335FCC83"/>
    <w:rsid w:val="351D64B6"/>
    <w:rsid w:val="3CA1DC20"/>
    <w:rsid w:val="46E38280"/>
    <w:rsid w:val="55CAF21D"/>
    <w:rsid w:val="6597392D"/>
    <w:rsid w:val="6B431B4F"/>
    <w:rsid w:val="6CDEEBB0"/>
    <w:rsid w:val="6E7ABC11"/>
    <w:rsid w:val="6F9DE055"/>
    <w:rsid w:val="70DCEB8B"/>
    <w:rsid w:val="75E2AD7A"/>
    <w:rsid w:val="760E8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F7E434"/>
  <w15:docId w15:val="{F7BF02CD-5717-43B8-A77E-A0AFBB87BB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173840"/>
    <w:rPr>
      <w:sz w:val="24"/>
      <w:szCs w:val="24"/>
    </w:rPr>
  </w:style>
  <w:style w:type="paragraph" w:styleId="Cmsor1">
    <w:name w:val="heading 1"/>
    <w:basedOn w:val="Norml"/>
    <w:next w:val="Norml"/>
    <w:qFormat/>
    <w:rsid w:val="00173840"/>
    <w:pPr>
      <w:keepNext/>
      <w:jc w:val="center"/>
      <w:outlineLvl w:val="0"/>
    </w:pPr>
    <w:rPr>
      <w:b/>
      <w:sz w:val="28"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Cm">
    <w:name w:val="Title"/>
    <w:basedOn w:val="Norml"/>
    <w:qFormat/>
    <w:rsid w:val="0017384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link w:val="SzvegtrzsChar"/>
    <w:rsid w:val="00173840"/>
    <w:pPr>
      <w:jc w:val="both"/>
    </w:pPr>
    <w:rPr>
      <w:i/>
      <w:sz w:val="26"/>
      <w:szCs w:val="20"/>
    </w:rPr>
  </w:style>
  <w:style w:type="paragraph" w:styleId="Szvegtrzs2">
    <w:name w:val="Body Text 2"/>
    <w:basedOn w:val="Norml"/>
    <w:rsid w:val="00173840"/>
    <w:pPr>
      <w:jc w:val="both"/>
    </w:pPr>
    <w:rPr>
      <w:rFonts w:ascii="Arial" w:hAnsi="Arial"/>
      <w:szCs w:val="20"/>
    </w:rPr>
  </w:style>
  <w:style w:type="paragraph" w:styleId="lfej">
    <w:name w:val="header"/>
    <w:basedOn w:val="Norml"/>
    <w:link w:val="lfejChar"/>
    <w:rsid w:val="000D31B5"/>
    <w:pPr>
      <w:tabs>
        <w:tab w:val="center" w:pos="4536"/>
        <w:tab w:val="right" w:pos="9072"/>
      </w:tabs>
    </w:pPr>
  </w:style>
  <w:style w:type="character" w:styleId="lfejChar" w:customStyle="1">
    <w:name w:val="Élőfej Char"/>
    <w:link w:val="lfej"/>
    <w:uiPriority w:val="99"/>
    <w:rsid w:val="000D31B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0D31B5"/>
    <w:pPr>
      <w:tabs>
        <w:tab w:val="center" w:pos="4536"/>
        <w:tab w:val="right" w:pos="9072"/>
      </w:tabs>
    </w:pPr>
  </w:style>
  <w:style w:type="character" w:styleId="llbChar" w:customStyle="1">
    <w:name w:val="Élőláb Char"/>
    <w:link w:val="llb"/>
    <w:uiPriority w:val="99"/>
    <w:rsid w:val="000D31B5"/>
    <w:rPr>
      <w:sz w:val="24"/>
      <w:szCs w:val="24"/>
    </w:rPr>
  </w:style>
  <w:style w:type="table" w:styleId="Rcsostblzat">
    <w:name w:val="Table Grid"/>
    <w:basedOn w:val="Normltblzat"/>
    <w:uiPriority w:val="59"/>
    <w:rsid w:val="000D31B5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iperhivatkozs">
    <w:name w:val="Hyperlink"/>
    <w:uiPriority w:val="99"/>
    <w:unhideWhenUsed/>
    <w:rsid w:val="000D31B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8097A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link w:val="Buborkszveg"/>
    <w:rsid w:val="0098097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C6DBF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828BA"/>
    <w:pPr>
      <w:ind w:left="720"/>
      <w:contextualSpacing/>
    </w:pPr>
  </w:style>
  <w:style w:type="character" w:styleId="SzvegtrzsChar" w:customStyle="1">
    <w:name w:val="Szövegtörzs Char"/>
    <w:basedOn w:val="Bekezdsalapbettpusa"/>
    <w:link w:val="Szvegtrzs"/>
    <w:rsid w:val="003757D1"/>
    <w:rPr>
      <w:i/>
      <w:sz w:val="26"/>
    </w:rPr>
  </w:style>
  <w:style w:type="character" w:styleId="Kiemels2">
    <w:name w:val="Strong"/>
    <w:basedOn w:val="Bekezdsalapbettpusa"/>
    <w:qFormat/>
    <w:rsid w:val="003757D1"/>
    <w:rPr>
      <w:b/>
      <w:bCs/>
    </w:rPr>
  </w:style>
  <w:style w:type="character" w:styleId="UnresolvedMention" w:customStyle="1">
    <w:name w:val="Unresolved Mention"/>
    <w:basedOn w:val="Bekezdsalapbettpusa"/>
    <w:uiPriority w:val="99"/>
    <w:semiHidden/>
    <w:unhideWhenUsed/>
    <w:rsid w:val="009E5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ativtechnikum.hu" TargetMode="External"/><Relationship Id="rId1" Type="http://schemas.openxmlformats.org/officeDocument/2006/relationships/hyperlink" Target="mailto:titkarsag@kreativtechnikum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67118CB29460A4AA0EE67CA1882B9E4" ma:contentTypeVersion="18" ma:contentTypeDescription="Új dokumentum létrehozása." ma:contentTypeScope="" ma:versionID="ccac478f6c3c9aa9d1e5ea90234902ea">
  <xsd:schema xmlns:xsd="http://www.w3.org/2001/XMLSchema" xmlns:xs="http://www.w3.org/2001/XMLSchema" xmlns:p="http://schemas.microsoft.com/office/2006/metadata/properties" xmlns:ns2="bc0d68b3-33ec-4cce-9b46-ec66950bcdae" xmlns:ns3="809fba78-5acb-4000-a3fb-07c76c36e430" targetNamespace="http://schemas.microsoft.com/office/2006/metadata/properties" ma:root="true" ma:fieldsID="1ff10c4fa5c31572a8806b65c5056bcb" ns2:_="" ns3:_="">
    <xsd:import namespace="bc0d68b3-33ec-4cce-9b46-ec66950bcdae"/>
    <xsd:import namespace="809fba78-5acb-4000-a3fb-07c76c36e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68b3-33ec-4cce-9b46-ec66950b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fb08f4af-3d1b-473f-8caf-0e10bbee2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ba78-5acb-4000-a3fb-07c76c36e4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16c7a8-ff71-4088-a61f-81b85c52581a}" ma:internalName="TaxCatchAll" ma:showField="CatchAllData" ma:web="809fba78-5acb-4000-a3fb-07c76c36e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fba78-5acb-4000-a3fb-07c76c36e430" xsi:nil="true"/>
    <lcf76f155ced4ddcb4097134ff3c332f xmlns="bc0d68b3-33ec-4cce-9b46-ec66950bc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70BA03-C1D5-4F2B-8886-0928543F0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DB5D7-7264-4063-9E48-F257CA6611F9}"/>
</file>

<file path=customXml/itemProps3.xml><?xml version="1.0" encoding="utf-8"?>
<ds:datastoreItem xmlns:ds="http://schemas.openxmlformats.org/officeDocument/2006/customXml" ds:itemID="{9DFEE68A-9539-4DC7-99CD-D7EF65B315C2}"/>
</file>

<file path=customXml/itemProps4.xml><?xml version="1.0" encoding="utf-8"?>
<ds:datastoreItem xmlns:ds="http://schemas.openxmlformats.org/officeDocument/2006/customXml" ds:itemID="{F73C9B7E-525C-46D4-A7F6-400971715A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Modell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Zétényiné Gál Mária</dc:title>
  <dc:creator>jurasa</dc:creator>
  <lastModifiedBy>Dóczi Krisztina</lastModifiedBy>
  <revision>5</revision>
  <lastPrinted>2022-07-01T07:43:00.0000000Z</lastPrinted>
  <dcterms:created xsi:type="dcterms:W3CDTF">2024-03-18T09:22:00.0000000Z</dcterms:created>
  <dcterms:modified xsi:type="dcterms:W3CDTF">2024-03-25T16:37:29.5870505Z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0x010100E67118CB29460A4AA0EE67CA1882B9E4</vt:lpwstr>
  </property>
  <property fmtid="{D5CDD505-2E9C-101B-9397-08002B2CF9AE}" pid="3" name="MediaServiceImageTags">
    <vt:lpwstr/>
  </property>
</Properties>
</file>